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武夷山两日游行程单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WYS-20220702A2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G322/G242/G2278/G9874/G324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超值特惠-优惠的价格，好品质的产品，畅游世界名山-武夷山，含九曲溪竹筏漂流；
                <w:br/>
                ● 武夷山-国家级首批重点风景名胜区、中国十大名山之一、世界自然与文化双遗产地、国家5A级风景区；
                <w:br/>
                ● 九曲竹筏漂流-九曲溪竹筏漂流因水绕山行折成九曲而得名，是武夷山的精华所在；
                <w:br/>
                茶席体验
                <w:br/>
                ● 来武夷山，怎么能不来品一品地道的大红袍，特别安排武夷山茶文化体验馆，探索百年老工艺制茶的奥秘；
                <w:br/>
                ● 纯玩不进店，服务0时差，100%品质保障；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超值特惠-优惠的价格，好品质的产品，畅游世界名山-武夷山，含九曲溪竹筏漂流；
                <w:br/>
                ● 武夷山-国家级首批重点风景名胜区、中国十大名山之一、世界自然与文化双遗产地、国家5A级风景区；
                <w:br/>
                ● 九曲竹筏漂流-九曲溪竹筏漂流因水绕山行折成九曲而得名，是武夷山的精华所在；
                <w:br/>
                ● 每团限定10-12人精致小包团，舒适旅游新体验；
                <w:br/>
                ● 汉服穿越、茶席体验
                <w:br/>
                ● 来武夷山，怎么能不来品一品地道的大红袍，特别安排武夷山茶文化体验馆，探索百年老工艺制茶的奥秘；
                <w:br/>
                ● 赠送专属定制特色福袋每人1份，内附武夷山特色惊喜小礼物；
                <w:br/>
                ● 纯玩不进店，服务0时差，100%品质保障；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武夷山两日游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赴世界自然与文化双遗产地-武夷山（参考车次：G322/G242/G2278/G9874/G324，中午12：30之前抵达武夷山）。武夷山位于江西与福建西北部两省交界处，武夷山脉北段东南麓总面积999.75平方公里，是中国著名的风景旅游区和避暑胜地。属典型的丹霞地貌，是首批国家级重点风景名胜区之一。抵达后温馨接站。
                <w:br/>
                温馨提示：➀行程为散拼团，请自行前往动车站，至少提前1小时抵达➁往返高铁以实际出票时间为准,
                <w:br/>
                特别提醒：疫情期间，出行需核验“健康码”（八闽健康码/全国通用绿码），入园游客须配合景区工作人员，做好佩戴口罩、体温筛查等防护工作，暂不接待尚在医学观察期的境外游客和重点疫区的游客。
                <w:br/>
                随后游览：【云窝】云窝以铁象岩为界，分上、下云窝。云窝背岩临水，地处武夷山精华地带，为武夷山首胜，这里历来是古代文人墨客、名宦隐潜居养心之所，此处因常有云窝飘渺而得名，是古代道人方士隐居潜读的地方。随后经茶洞，看武夷第一壁-【晒布岩】。
                <w:br/>
                【天游峰】（游览时间不少于2小时）天游峰位于福建武夷山九曲溪六曲溪北，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晚餐后可自费报名参观由张艺谋执导的大型山水实景表演—【印象大红袍】238元/人（时长约75分钟）
                <w:br/>
                【茶文化体验馆】（游览时间不少于45分钟）武夷茶事，一山一水一壶茶-武夷山人对岩茶的追求可谓是一种匠人精神-茶叶与茶具，聚首相逢，舌尖与味蕾的碰撞，百分百的概率沁润你的心脾-沉浸式茶文化体验馆-彗心岚院，了解武夷山茶文化历史，讲述百年老工艺制茶的奥秘，学习泡茶工序和冲泡技巧，品茶点，亲临斗茶比赛环节-历尽沧海桑田，体验武夷山的茶事。礼仪特色活动体验（免费穿汉服），倾听武夷岩茶制作工艺、类别、冲泡方法，简单鉴别，自由拍照。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◆携程三钻：开元世纪/三木假日/满棠红/中盛 等以实际安排为准 ◆携程四钻：维也纳/星程 等以实际安排为准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武夷山两日游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酒店叫早（请提前跟酒店定好叫早时间），酒店用早餐。
                <w:br/>
                根据导游约定时间，在酒店大堂内集合，开始一天的行程。（以上出发及游览时间仅供参考，最终以当天实际情况为准！）
                <w:br/>
                【一线天景区】（游览时间不少于50分钟）武夷第一奇观、鬼斧神工-一线天景区，观伏羲洞/风洞/神仙楼阁等奇景。
                <w:br/>
                【虎啸岩景区】（游览时间不少于1小时）探幽寻密、素有“极目皆图画”，景区踞于九溪曲南一线天北面，怪石崔嵬，流水迂回，是武夷山屈指可数独具泉天趣的佳境之一；主要景点：虎啸岩、好汉坡、观景台、天成禅院、不浪舟、语儿泉等。虎啸岩为武夷山著名三十六峰之一。四壁陡峭，屹然独耸，因山形似虎，大风袭来时，松涛声及岩洞里回荡之声如虎啸阵阵。
                <w:br/>
                【武夷山九曲竹筏漂流】（游览时间不少于1小时）九曲溪是武夷山的精华所在，因水绕山行折成九曲而得名。九曲溪两岸奇峰怪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温馨提示：乘坐竹筏注意事项：（因为导游无法上竹筏，途中由竹筏艄公担任讲解员，建议给予艄公20元/人的小费）
                <w:br/>
                1.八个人乘坐一张竹筏，团友可以自由组合；2.上竹筏时请注意依照顺序，并注意横踩二根毛竹，以免滑落水中；
                <w:br/>
                3.整个漂流过程相对来说是非常平稳的，但仍需注意在转弯处保持身体平衡，拉好竹筏上的安全绳；不要随意从座椅上站立照相。
                <w:br/>
                【武夷宫】历代帝王祭祀武夷君的地方，也是宋代全国六大名观胜地之一。
                <w:br/>
                最后根据返程交通时间，实时送站！（参考车次：G355/G1687/G241/G323/G325，下午17：00之后离开武夷山）
                <w:br/>
                温馨提示：机场提前二小时送达，动车站提前一小时送达，如果返程交通时间较晚，游客可自由活动，后与司机约定送站时间！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动车，小交通，主景区门票，环保车，住宿，3个正餐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印象大红袍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在行程出发前4-6日取消，需承担总费用20%损失。
                <w:br/>
                在行程出发前1-3日取消，需承担总费用40%损失。
                <w:br/>
                在行程出发当天取消，需承担总费用60%损失。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2025-07-16T16:52:00+08:00</dcterms:created>
  <dcterms:modified xsi:type="dcterms:W3CDTF">2025-07-16T16:52:00+08:00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